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64DF" w14:textId="77777777" w:rsidR="00BA57B2" w:rsidRPr="00425C32" w:rsidRDefault="00A75F29" w:rsidP="00172023">
      <w:pPr>
        <w:pStyle w:val="Heading1"/>
        <w:jc w:val="right"/>
        <w:rPr>
          <w:rFonts w:ascii="Adelle" w:hAnsi="Adelle" w:cs="Arial"/>
          <w:sz w:val="22"/>
          <w:szCs w:val="22"/>
        </w:rPr>
      </w:pPr>
      <w:r w:rsidRPr="00425C32">
        <w:rPr>
          <w:rFonts w:ascii="Adelle" w:hAnsi="Adelle" w:cs="Arial"/>
          <w:noProof/>
          <w:sz w:val="22"/>
          <w:szCs w:val="22"/>
          <w:lang w:eastAsia="en-GB"/>
        </w:rPr>
        <w:drawing>
          <wp:anchor distT="0" distB="0" distL="114300" distR="114300" simplePos="0" relativeHeight="251658240" behindDoc="0" locked="0" layoutInCell="1" allowOverlap="1" wp14:anchorId="3CEFC144" wp14:editId="54D611AA">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425C32">
        <w:rPr>
          <w:rFonts w:ascii="Adelle" w:hAnsi="Adelle" w:cs="Arial"/>
          <w:noProof/>
          <w:lang w:eastAsia="en-GB"/>
        </w:rPr>
        <w:tab/>
      </w:r>
      <w:r w:rsidR="00871A1F"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514500" w:rsidRPr="00425C32">
        <w:rPr>
          <w:rFonts w:ascii="Adelle" w:hAnsi="Adelle" w:cs="Arial"/>
          <w:noProof/>
          <w:lang w:eastAsia="en-GB"/>
        </w:rPr>
        <w:tab/>
      </w:r>
      <w:r w:rsidR="000C73FA" w:rsidRPr="00425C32">
        <w:rPr>
          <w:rFonts w:ascii="Adelle" w:hAnsi="Adelle" w:cs="Arial"/>
          <w:noProof/>
          <w:lang w:eastAsia="en-GB"/>
        </w:rPr>
        <w:tab/>
      </w:r>
      <w:r w:rsidR="000C73FA" w:rsidRPr="00425C32">
        <w:rPr>
          <w:rFonts w:ascii="Adelle" w:hAnsi="Adelle" w:cs="Arial"/>
          <w:noProof/>
          <w:lang w:eastAsia="en-GB"/>
        </w:rPr>
        <w:tab/>
      </w:r>
      <w:r w:rsidR="000C73FA" w:rsidRPr="00425C32">
        <w:rPr>
          <w:rFonts w:ascii="Adelle" w:hAnsi="Adelle" w:cs="Arial"/>
          <w:noProof/>
          <w:lang w:eastAsia="en-GB"/>
        </w:rPr>
        <w:tab/>
      </w:r>
      <w:r w:rsidR="000C73FA" w:rsidRPr="00425C32">
        <w:rPr>
          <w:rFonts w:ascii="Adelle" w:hAnsi="Adelle" w:cs="Arial"/>
          <w:noProof/>
          <w:lang w:eastAsia="en-GB"/>
        </w:rPr>
        <w:tab/>
      </w:r>
      <w:r w:rsidR="00E23756" w:rsidRPr="00425C32">
        <w:rPr>
          <w:rFonts w:ascii="Adelle" w:hAnsi="Adelle" w:cs="Arial"/>
          <w:sz w:val="22"/>
          <w:szCs w:val="22"/>
        </w:rPr>
        <w:t xml:space="preserve"> </w:t>
      </w:r>
      <w:r w:rsidR="00E51E7A" w:rsidRPr="00425C32">
        <w:rPr>
          <w:rFonts w:ascii="Adelle" w:hAnsi="Adelle" w:cs="Arial"/>
          <w:sz w:val="22"/>
          <w:szCs w:val="22"/>
        </w:rPr>
        <w:t xml:space="preserve">         </w:t>
      </w:r>
      <w:r w:rsidR="002E719C" w:rsidRPr="00425C32">
        <w:rPr>
          <w:rFonts w:ascii="Adelle" w:hAnsi="Adelle" w:cs="Arial"/>
          <w:sz w:val="22"/>
          <w:szCs w:val="22"/>
        </w:rPr>
        <w:t xml:space="preserve">  </w:t>
      </w:r>
    </w:p>
    <w:p w14:paraId="233A7D21" w14:textId="77777777" w:rsidR="009E5FD3" w:rsidRPr="00425C32" w:rsidRDefault="002E719C" w:rsidP="005B6093">
      <w:pPr>
        <w:pStyle w:val="Heading1"/>
        <w:rPr>
          <w:rFonts w:ascii="Adelle" w:hAnsi="Adelle" w:cs="Arial"/>
          <w:sz w:val="28"/>
          <w:szCs w:val="28"/>
        </w:rPr>
      </w:pPr>
      <w:r w:rsidRPr="00425C32">
        <w:rPr>
          <w:rFonts w:ascii="Adelle" w:hAnsi="Adelle" w:cs="Arial"/>
          <w:sz w:val="28"/>
          <w:szCs w:val="28"/>
        </w:rPr>
        <w:t xml:space="preserve">Staffordshire Wildlife Trust </w:t>
      </w:r>
      <w:r w:rsidR="009E5FD3" w:rsidRPr="00425C32">
        <w:rPr>
          <w:rFonts w:ascii="Adelle" w:hAnsi="Adelle" w:cs="Arial"/>
          <w:sz w:val="28"/>
          <w:szCs w:val="28"/>
        </w:rPr>
        <w:t>are seeking a</w:t>
      </w:r>
    </w:p>
    <w:p w14:paraId="15DF24B8" w14:textId="77777777" w:rsidR="009E5FD3" w:rsidRPr="00425C32" w:rsidRDefault="009E5FD3" w:rsidP="005B6093">
      <w:pPr>
        <w:pStyle w:val="Heading1"/>
        <w:rPr>
          <w:rFonts w:ascii="Adelle" w:hAnsi="Adelle" w:cs="Arial"/>
          <w:sz w:val="28"/>
          <w:szCs w:val="28"/>
        </w:rPr>
      </w:pPr>
    </w:p>
    <w:p w14:paraId="3D1E9CD6" w14:textId="22A71836" w:rsidR="004B1015" w:rsidRPr="00425C32" w:rsidRDefault="006B633D" w:rsidP="000962D4">
      <w:pPr>
        <w:rPr>
          <w:rFonts w:ascii="Adelle" w:hAnsi="Adelle" w:cs="Arial"/>
          <w:b/>
          <w:sz w:val="32"/>
          <w:szCs w:val="28"/>
          <w:lang w:val="en-GB"/>
        </w:rPr>
      </w:pPr>
      <w:r>
        <w:rPr>
          <w:rFonts w:ascii="Adelle" w:hAnsi="Adelle" w:cs="Arial"/>
          <w:b/>
          <w:sz w:val="32"/>
          <w:szCs w:val="28"/>
          <w:lang w:val="en-GB"/>
        </w:rPr>
        <w:t xml:space="preserve">Safety &amp; </w:t>
      </w:r>
      <w:r w:rsidR="005A5B64">
        <w:rPr>
          <w:rFonts w:ascii="Adelle" w:hAnsi="Adelle" w:cs="Arial"/>
          <w:b/>
          <w:sz w:val="32"/>
          <w:szCs w:val="28"/>
          <w:lang w:val="en-GB"/>
        </w:rPr>
        <w:t>Compliance</w:t>
      </w:r>
      <w:r w:rsidR="007C4EF6" w:rsidRPr="00425C32">
        <w:rPr>
          <w:rFonts w:ascii="Adelle" w:hAnsi="Adelle" w:cs="Arial"/>
          <w:b/>
          <w:sz w:val="32"/>
          <w:szCs w:val="28"/>
          <w:lang w:val="en-GB"/>
        </w:rPr>
        <w:t xml:space="preserve"> Officer</w:t>
      </w:r>
    </w:p>
    <w:p w14:paraId="5A738825" w14:textId="77777777" w:rsidR="009E5FD3" w:rsidRPr="00425C32" w:rsidRDefault="009E5FD3" w:rsidP="005B6093">
      <w:pPr>
        <w:pStyle w:val="Heading1"/>
        <w:rPr>
          <w:rFonts w:ascii="Adelle" w:hAnsi="Adelle" w:cs="Arial"/>
          <w:sz w:val="28"/>
          <w:szCs w:val="28"/>
        </w:rPr>
      </w:pPr>
    </w:p>
    <w:p w14:paraId="1D3ADB72" w14:textId="11CC196E" w:rsidR="000962D4" w:rsidRPr="00425C32" w:rsidRDefault="000962D4" w:rsidP="000962D4">
      <w:pPr>
        <w:rPr>
          <w:rFonts w:ascii="Adelle" w:hAnsi="Adelle" w:cs="Arial"/>
          <w:b/>
          <w:sz w:val="28"/>
          <w:szCs w:val="28"/>
          <w:lang w:val="en-GB"/>
        </w:rPr>
      </w:pPr>
      <w:r w:rsidRPr="00425C32">
        <w:rPr>
          <w:rFonts w:ascii="Adelle" w:hAnsi="Adelle" w:cs="Arial"/>
          <w:b/>
          <w:sz w:val="28"/>
          <w:szCs w:val="28"/>
          <w:lang w:val="en-GB"/>
        </w:rPr>
        <w:t>The Wolseley Cen</w:t>
      </w:r>
      <w:r w:rsidR="009A226A" w:rsidRPr="00425C32">
        <w:rPr>
          <w:rFonts w:ascii="Adelle" w:hAnsi="Adelle" w:cs="Arial"/>
          <w:b/>
          <w:sz w:val="28"/>
          <w:szCs w:val="28"/>
          <w:lang w:val="en-GB"/>
        </w:rPr>
        <w:t xml:space="preserve">tre, Wolseley Bridge, </w:t>
      </w:r>
      <w:r w:rsidRPr="00425C32">
        <w:rPr>
          <w:rFonts w:ascii="Adelle" w:hAnsi="Adelle" w:cs="Arial"/>
          <w:b/>
          <w:sz w:val="28"/>
          <w:szCs w:val="28"/>
          <w:lang w:val="en-GB"/>
        </w:rPr>
        <w:t>ST17 0WT</w:t>
      </w:r>
    </w:p>
    <w:p w14:paraId="76015C62" w14:textId="77777777" w:rsidR="00353BA1" w:rsidRPr="00425C32" w:rsidRDefault="00353BA1" w:rsidP="009E5FD3">
      <w:pPr>
        <w:pStyle w:val="Heading2"/>
        <w:rPr>
          <w:rFonts w:ascii="Adelle" w:hAnsi="Adelle" w:cs="Arial"/>
          <w:szCs w:val="28"/>
        </w:rPr>
      </w:pPr>
    </w:p>
    <w:p w14:paraId="2D420FBE" w14:textId="76069C3C" w:rsidR="000962D4" w:rsidRPr="00425C32" w:rsidRDefault="00971487" w:rsidP="3C7B14B9">
      <w:pPr>
        <w:rPr>
          <w:rFonts w:ascii="Adelle" w:hAnsi="Adelle" w:cs="Arial"/>
          <w:b/>
          <w:bCs/>
          <w:lang w:val="en-GB"/>
        </w:rPr>
      </w:pPr>
      <w:r w:rsidRPr="3C7B14B9">
        <w:rPr>
          <w:rFonts w:ascii="Adelle" w:hAnsi="Adelle" w:cs="Arial"/>
          <w:b/>
          <w:bCs/>
          <w:sz w:val="28"/>
          <w:szCs w:val="28"/>
          <w:lang w:val="en-GB"/>
        </w:rPr>
        <w:t>Permanent</w:t>
      </w:r>
      <w:r w:rsidR="00366A36" w:rsidRPr="3C7B14B9">
        <w:rPr>
          <w:rFonts w:ascii="Adelle" w:hAnsi="Adelle" w:cs="Arial"/>
          <w:b/>
          <w:bCs/>
          <w:sz w:val="28"/>
          <w:szCs w:val="28"/>
          <w:lang w:val="en-GB"/>
        </w:rPr>
        <w:t>:</w:t>
      </w:r>
      <w:r w:rsidR="00BA6E9C" w:rsidRPr="3C7B14B9">
        <w:rPr>
          <w:rFonts w:ascii="Adelle" w:hAnsi="Adelle" w:cs="Arial"/>
          <w:b/>
          <w:bCs/>
          <w:sz w:val="28"/>
          <w:szCs w:val="28"/>
          <w:lang w:val="en-GB"/>
        </w:rPr>
        <w:t xml:space="preserve">  </w:t>
      </w:r>
      <w:r w:rsidR="007C4EF6" w:rsidRPr="3C7B14B9">
        <w:rPr>
          <w:rFonts w:ascii="Adelle" w:hAnsi="Adelle" w:cs="Arial"/>
          <w:b/>
          <w:bCs/>
          <w:sz w:val="28"/>
          <w:szCs w:val="28"/>
          <w:lang w:val="en-GB"/>
        </w:rPr>
        <w:t>21</w:t>
      </w:r>
      <w:r w:rsidR="66982C0A" w:rsidRPr="3C7B14B9">
        <w:rPr>
          <w:rFonts w:ascii="Adelle" w:hAnsi="Adelle" w:cs="Arial"/>
          <w:b/>
          <w:bCs/>
          <w:sz w:val="28"/>
          <w:szCs w:val="28"/>
          <w:lang w:val="en-GB"/>
        </w:rPr>
        <w:t xml:space="preserve"> </w:t>
      </w:r>
      <w:r w:rsidR="00E11BD0" w:rsidRPr="3C7B14B9">
        <w:rPr>
          <w:rFonts w:ascii="Adelle" w:hAnsi="Adelle" w:cs="Arial"/>
          <w:b/>
          <w:bCs/>
          <w:sz w:val="28"/>
          <w:szCs w:val="28"/>
          <w:lang w:val="en-GB"/>
        </w:rPr>
        <w:t>h</w:t>
      </w:r>
      <w:r w:rsidR="00C14EDA" w:rsidRPr="3C7B14B9">
        <w:rPr>
          <w:rFonts w:ascii="Adelle" w:hAnsi="Adelle" w:cs="Arial"/>
          <w:b/>
          <w:bCs/>
          <w:sz w:val="28"/>
          <w:szCs w:val="28"/>
          <w:lang w:val="en-GB"/>
        </w:rPr>
        <w:t xml:space="preserve">ours </w:t>
      </w:r>
      <w:r w:rsidR="00E11BD0" w:rsidRPr="3C7B14B9">
        <w:rPr>
          <w:rFonts w:ascii="Adelle" w:hAnsi="Adelle" w:cs="Arial"/>
          <w:b/>
          <w:bCs/>
          <w:sz w:val="28"/>
          <w:szCs w:val="28"/>
          <w:lang w:val="en-GB"/>
        </w:rPr>
        <w:t>p</w:t>
      </w:r>
      <w:r w:rsidR="00C14EDA" w:rsidRPr="3C7B14B9">
        <w:rPr>
          <w:rFonts w:ascii="Adelle" w:hAnsi="Adelle" w:cs="Arial"/>
          <w:b/>
          <w:bCs/>
          <w:sz w:val="28"/>
          <w:szCs w:val="28"/>
          <w:lang w:val="en-GB"/>
        </w:rPr>
        <w:t xml:space="preserve">er </w:t>
      </w:r>
      <w:r w:rsidR="00E11BD0" w:rsidRPr="3C7B14B9">
        <w:rPr>
          <w:rFonts w:ascii="Adelle" w:hAnsi="Adelle" w:cs="Arial"/>
          <w:b/>
          <w:bCs/>
          <w:sz w:val="28"/>
          <w:szCs w:val="28"/>
          <w:lang w:val="en-GB"/>
        </w:rPr>
        <w:t>w</w:t>
      </w:r>
      <w:r w:rsidR="00C14EDA" w:rsidRPr="3C7B14B9">
        <w:rPr>
          <w:rFonts w:ascii="Adelle" w:hAnsi="Adelle" w:cs="Arial"/>
          <w:b/>
          <w:bCs/>
          <w:sz w:val="28"/>
          <w:szCs w:val="28"/>
          <w:lang w:val="en-GB"/>
        </w:rPr>
        <w:t>eek</w:t>
      </w:r>
    </w:p>
    <w:p w14:paraId="5A62B454" w14:textId="77777777" w:rsidR="000962D4" w:rsidRPr="00425C32" w:rsidRDefault="000962D4" w:rsidP="000962D4">
      <w:pPr>
        <w:rPr>
          <w:rFonts w:ascii="Adelle" w:hAnsi="Adelle" w:cs="Arial"/>
          <w:b/>
          <w:lang w:val="en-GB"/>
        </w:rPr>
      </w:pPr>
    </w:p>
    <w:p w14:paraId="17ACDF39" w14:textId="728A63C8" w:rsidR="00971487" w:rsidRPr="00425C32" w:rsidRDefault="00E11BD0" w:rsidP="000962D4">
      <w:pPr>
        <w:rPr>
          <w:rFonts w:ascii="Adelle" w:hAnsi="Adelle" w:cs="Arial"/>
          <w:b/>
          <w:sz w:val="28"/>
          <w:szCs w:val="28"/>
          <w:lang w:val="en-GB"/>
        </w:rPr>
      </w:pPr>
      <w:r w:rsidRPr="00425C32">
        <w:rPr>
          <w:rFonts w:ascii="Adelle" w:hAnsi="Adelle" w:cs="Arial"/>
          <w:b/>
          <w:sz w:val="28"/>
          <w:szCs w:val="28"/>
          <w:lang w:val="en-GB"/>
        </w:rPr>
        <w:t xml:space="preserve">Salary: </w:t>
      </w:r>
      <w:r w:rsidR="00C51697" w:rsidRPr="00425C32">
        <w:rPr>
          <w:rFonts w:ascii="Adelle" w:hAnsi="Adelle" w:cs="Rubik"/>
          <w:b/>
          <w:sz w:val="28"/>
          <w:szCs w:val="28"/>
        </w:rPr>
        <w:t>£2</w:t>
      </w:r>
      <w:r w:rsidR="006E0A30">
        <w:rPr>
          <w:rFonts w:ascii="Adelle" w:hAnsi="Adelle" w:cs="Rubik"/>
          <w:b/>
          <w:sz w:val="28"/>
          <w:szCs w:val="28"/>
        </w:rPr>
        <w:t>3,242.74</w:t>
      </w:r>
      <w:r w:rsidR="00C51697" w:rsidRPr="00425C32">
        <w:rPr>
          <w:rFonts w:ascii="Adelle" w:hAnsi="Adelle" w:cs="Rubik"/>
          <w:b/>
          <w:sz w:val="28"/>
          <w:szCs w:val="28"/>
        </w:rPr>
        <w:t xml:space="preserve"> - £2</w:t>
      </w:r>
      <w:r w:rsidR="006E0A30">
        <w:rPr>
          <w:rFonts w:ascii="Adelle" w:hAnsi="Adelle" w:cs="Rubik"/>
          <w:b/>
          <w:sz w:val="28"/>
          <w:szCs w:val="28"/>
        </w:rPr>
        <w:t>5,158.30</w:t>
      </w:r>
      <w:r w:rsidR="00C51697" w:rsidRPr="00425C32">
        <w:rPr>
          <w:rFonts w:ascii="Adelle" w:hAnsi="Adelle" w:cs="Rubik"/>
          <w:b/>
          <w:sz w:val="28"/>
          <w:szCs w:val="28"/>
        </w:rPr>
        <w:t xml:space="preserve"> per annum (pro rata) dependent on experience</w:t>
      </w:r>
    </w:p>
    <w:p w14:paraId="32157178" w14:textId="77777777" w:rsidR="009E5FD3" w:rsidRPr="00425C32" w:rsidRDefault="009E5FD3" w:rsidP="009E5FD3">
      <w:pPr>
        <w:rPr>
          <w:rFonts w:ascii="Adelle" w:hAnsi="Adelle" w:cs="Arial"/>
          <w:lang w:val="en-GB"/>
        </w:rPr>
      </w:pPr>
    </w:p>
    <w:p w14:paraId="63DD4A97" w14:textId="2BC7D5E5" w:rsidR="006E0A30" w:rsidRPr="00B63001" w:rsidRDefault="3DBFAB6B" w:rsidP="00B63001">
      <w:pPr>
        <w:spacing w:after="200" w:line="276" w:lineRule="auto"/>
        <w:rPr>
          <w:rFonts w:ascii="Rubik Light" w:eastAsia="Rubik Light" w:hAnsi="Rubik Light" w:cs="Rubik Light"/>
          <w:lang w:val="en-GB"/>
        </w:rPr>
      </w:pPr>
      <w:r w:rsidRPr="16290E7E">
        <w:rPr>
          <w:rFonts w:ascii="Rubik Light" w:eastAsia="Rubik Light" w:hAnsi="Rubik Light" w:cs="Rubik Light"/>
          <w:lang w:val="en-GB"/>
        </w:rPr>
        <w:t>We are seeking a</w:t>
      </w:r>
      <w:r w:rsidR="277FB0DE" w:rsidRPr="16290E7E">
        <w:rPr>
          <w:rFonts w:ascii="Rubik Light" w:eastAsia="Rubik Light" w:hAnsi="Rubik Light" w:cs="Rubik Light"/>
          <w:lang w:val="en-GB"/>
        </w:rPr>
        <w:t xml:space="preserve"> confident and experienced Safety and Compliance expert to ensure the smooth running and administration for the Health and Safety function of the Trust.  To review and update all policies and procedures, including the staff handbook and to maintain all health and safety, safeguarding and GDPR databases and reporting procedures.  This is a central role to the whole Trust and will involve developing good working relationships with staff as well as volunteers &amp; Trustees.</w:t>
      </w:r>
    </w:p>
    <w:p w14:paraId="3AAA3D46" w14:textId="789B04DD" w:rsidR="006E0A30" w:rsidRPr="00B63001" w:rsidRDefault="00B63001" w:rsidP="006D0ED1">
      <w:pPr>
        <w:rPr>
          <w:rFonts w:ascii="Rubik Light" w:hAnsi="Rubik Light" w:cs="Rubik Light"/>
          <w:b/>
        </w:rPr>
      </w:pPr>
      <w:r w:rsidRPr="00B63001">
        <w:rPr>
          <w:rFonts w:ascii="Rubik Light" w:hAnsi="Rubik Light" w:cs="Rubik Light"/>
          <w:b/>
        </w:rPr>
        <w:t>About You</w:t>
      </w:r>
    </w:p>
    <w:p w14:paraId="75A94890" w14:textId="36581F17" w:rsidR="00C51697" w:rsidRPr="00425C32" w:rsidRDefault="6EC5F1E6" w:rsidP="16290E7E">
      <w:pPr>
        <w:shd w:val="clear" w:color="auto" w:fill="FFFFFF" w:themeFill="background1"/>
        <w:jc w:val="both"/>
        <w:rPr>
          <w:rFonts w:ascii="Rubik Light" w:eastAsia="Rubik Light" w:hAnsi="Rubik Light" w:cs="Rubik Light"/>
          <w:color w:val="000000" w:themeColor="text1"/>
        </w:rPr>
      </w:pPr>
      <w:r w:rsidRPr="16290E7E">
        <w:rPr>
          <w:rFonts w:ascii="Rubik Light" w:eastAsia="Rubik Light" w:hAnsi="Rubik Light" w:cs="Rubik Light"/>
          <w:color w:val="000000" w:themeColor="text1"/>
        </w:rPr>
        <w:t>Ideally you will be NEBOSH qualified (or working towards) and have a comprehensive knowledge of H&amp;S and an expert in updating databases and spreadsheets.  You will have a good eye for detail and be proficient in the use of excel for creating graphs/pivot tables/charts.</w:t>
      </w:r>
    </w:p>
    <w:p w14:paraId="46944D0F" w14:textId="2A4AE942" w:rsidR="00C51697" w:rsidRPr="00425C32" w:rsidRDefault="6EC5F1E6" w:rsidP="16290E7E">
      <w:pPr>
        <w:shd w:val="clear" w:color="auto" w:fill="FFFFFF" w:themeFill="background1"/>
        <w:jc w:val="both"/>
        <w:rPr>
          <w:rFonts w:ascii="Rubik Light" w:eastAsia="Rubik Light" w:hAnsi="Rubik Light" w:cs="Rubik Light"/>
        </w:rPr>
      </w:pPr>
      <w:r w:rsidRPr="16290E7E">
        <w:rPr>
          <w:rFonts w:ascii="Rubik Light" w:eastAsia="Rubik Light" w:hAnsi="Rubik Light" w:cs="Rubik Light"/>
        </w:rPr>
        <w:t xml:space="preserve"> </w:t>
      </w:r>
    </w:p>
    <w:p w14:paraId="31B92114" w14:textId="686DCABF" w:rsidR="00C51697" w:rsidRPr="00425C32" w:rsidRDefault="6EC5F1E6" w:rsidP="16290E7E">
      <w:pPr>
        <w:shd w:val="clear" w:color="auto" w:fill="FFFFFF" w:themeFill="background1"/>
        <w:jc w:val="both"/>
        <w:rPr>
          <w:rFonts w:ascii="Rubik Light" w:eastAsia="Rubik Light" w:hAnsi="Rubik Light" w:cs="Rubik Light"/>
          <w:color w:val="000000" w:themeColor="text1"/>
        </w:rPr>
      </w:pPr>
      <w:r w:rsidRPr="16290E7E">
        <w:rPr>
          <w:rFonts w:ascii="Rubik Light" w:eastAsia="Rubik Light" w:hAnsi="Rubik Light" w:cs="Rubik Light"/>
          <w:color w:val="000000" w:themeColor="text1"/>
        </w:rPr>
        <w:t>You must also have a good understanding of Safeguarding and data security to assist the Safeguarding Leads and Data Protection Officer with support and guidance plus producing monthly reports for the Senior Leadership Team and Board.</w:t>
      </w:r>
    </w:p>
    <w:p w14:paraId="6688EF91" w14:textId="32C4A582" w:rsidR="00C51697" w:rsidRPr="00425C32" w:rsidRDefault="00C51697" w:rsidP="006D0ED1">
      <w:pPr>
        <w:rPr>
          <w:rFonts w:ascii="Adelle" w:hAnsi="Adelle" w:cs="Rubik"/>
        </w:rPr>
      </w:pPr>
    </w:p>
    <w:p w14:paraId="7DD7066B" w14:textId="77777777" w:rsidR="006D0ED1" w:rsidRPr="00B63001" w:rsidRDefault="006D0ED1" w:rsidP="006D0ED1">
      <w:pPr>
        <w:rPr>
          <w:rFonts w:ascii="Rubik Light" w:hAnsi="Rubik Light" w:cs="Rubik Light"/>
          <w:b/>
        </w:rPr>
      </w:pPr>
      <w:r w:rsidRPr="00B63001">
        <w:rPr>
          <w:rFonts w:ascii="Rubik Light" w:hAnsi="Rubik Light" w:cs="Rubik Light"/>
          <w:b/>
        </w:rPr>
        <w:t xml:space="preserve">About the Role. </w:t>
      </w:r>
    </w:p>
    <w:p w14:paraId="3EDBF59B" w14:textId="77777777" w:rsidR="006A1CD1" w:rsidRDefault="006A1CD1" w:rsidP="006D0ED1">
      <w:pPr>
        <w:rPr>
          <w:rFonts w:ascii="Adelle" w:hAnsi="Adelle" w:cs="Rubik"/>
          <w:b/>
        </w:rPr>
      </w:pPr>
    </w:p>
    <w:p w14:paraId="595E7FA2" w14:textId="09876F5C" w:rsidR="006A1CD1" w:rsidRDefault="006A1CD1" w:rsidP="006D0ED1">
      <w:pPr>
        <w:rPr>
          <w:rFonts w:ascii="Adelle" w:hAnsi="Adelle" w:cs="Rubik"/>
          <w:b/>
        </w:rPr>
      </w:pPr>
      <w:r>
        <w:rPr>
          <w:rFonts w:ascii="Adelle" w:hAnsi="Adelle" w:cs="Rubik"/>
          <w:b/>
        </w:rPr>
        <w:t xml:space="preserve">You will </w:t>
      </w:r>
      <w:r w:rsidR="00B63001">
        <w:rPr>
          <w:rFonts w:ascii="Adelle" w:hAnsi="Adelle" w:cs="Rubik"/>
          <w:b/>
        </w:rPr>
        <w:t>be.</w:t>
      </w:r>
    </w:p>
    <w:p w14:paraId="0F2D0E6F" w14:textId="77777777" w:rsidR="00425C32" w:rsidRPr="00425C32" w:rsidRDefault="00425C32" w:rsidP="006D0ED1">
      <w:pPr>
        <w:rPr>
          <w:rFonts w:ascii="Adelle" w:hAnsi="Adelle" w:cs="Rubik"/>
          <w:b/>
        </w:rPr>
      </w:pPr>
    </w:p>
    <w:p w14:paraId="03220EFE" w14:textId="67C3599E" w:rsidR="006A1CD1" w:rsidRPr="00B63001" w:rsidRDefault="006A1CD1" w:rsidP="006A1CD1">
      <w:pPr>
        <w:numPr>
          <w:ilvl w:val="0"/>
          <w:numId w:val="29"/>
        </w:numPr>
        <w:rPr>
          <w:rFonts w:ascii="Rubik Light" w:hAnsi="Rubik Light" w:cs="Rubik Light"/>
          <w:lang w:val="en-GB"/>
        </w:rPr>
      </w:pPr>
      <w:r w:rsidRPr="00B63001">
        <w:rPr>
          <w:rFonts w:ascii="Rubik Light" w:hAnsi="Rubik Light" w:cs="Rubik Light"/>
          <w:lang w:val="en-GB"/>
        </w:rPr>
        <w:t>The prime Compliance Officer for the Trust ensuring that all legislation is followed, and all documentation is completed in a timely manner.  This will include producing a new H&amp;S Policy and relevant procedures, plus monthly reports to the Senior Leadership Team and the Board. </w:t>
      </w:r>
    </w:p>
    <w:p w14:paraId="4CA5DA20" w14:textId="77777777" w:rsidR="006A1CD1" w:rsidRPr="00B63001" w:rsidRDefault="006A1CD1" w:rsidP="006A1CD1">
      <w:pPr>
        <w:rPr>
          <w:rFonts w:ascii="Rubik Light" w:hAnsi="Rubik Light" w:cs="Rubik Light"/>
          <w:lang w:val="en-GB"/>
        </w:rPr>
      </w:pPr>
      <w:r w:rsidRPr="00B63001">
        <w:rPr>
          <w:rFonts w:ascii="Rubik Light" w:hAnsi="Rubik Light" w:cs="Rubik Light"/>
          <w:lang w:val="en-GB"/>
        </w:rPr>
        <w:t> </w:t>
      </w:r>
    </w:p>
    <w:p w14:paraId="11ADCBC8" w14:textId="5EF69129" w:rsidR="006A1CD1" w:rsidRPr="00B63001" w:rsidRDefault="006A1CD1" w:rsidP="006A1CD1">
      <w:pPr>
        <w:numPr>
          <w:ilvl w:val="0"/>
          <w:numId w:val="30"/>
        </w:numPr>
        <w:rPr>
          <w:rFonts w:ascii="Rubik Light" w:hAnsi="Rubik Light" w:cs="Rubik Light"/>
          <w:lang w:val="en-GB"/>
        </w:rPr>
      </w:pPr>
      <w:r w:rsidRPr="00B63001">
        <w:rPr>
          <w:rFonts w:ascii="Rubik Light" w:hAnsi="Rubik Light" w:cs="Rubik Light"/>
          <w:lang w:val="en-GB"/>
        </w:rPr>
        <w:t xml:space="preserve">Working across all departments in the Trust and its subsidiaries, to support the Head of </w:t>
      </w:r>
      <w:r w:rsidR="4D49ED2D" w:rsidRPr="00B63001">
        <w:rPr>
          <w:rFonts w:ascii="Rubik Light" w:hAnsi="Rubik Light" w:cs="Rubik Light"/>
          <w:lang w:val="en-GB"/>
        </w:rPr>
        <w:t>Department</w:t>
      </w:r>
      <w:r w:rsidRPr="00B63001">
        <w:rPr>
          <w:rFonts w:ascii="Rubik Light" w:hAnsi="Rubik Light" w:cs="Rubik Light"/>
          <w:lang w:val="en-GB"/>
        </w:rPr>
        <w:t xml:space="preserve"> by providing support and guidance for all Health &amp; Safety matters, including dealing with insurance claims, risk assessments, first aid requirements and training, whilst providing a confidential service, which adheres to the relevant health &amp; safety legislation. </w:t>
      </w:r>
    </w:p>
    <w:p w14:paraId="536F6D14" w14:textId="77777777" w:rsidR="006A1CD1" w:rsidRPr="00B63001" w:rsidRDefault="006A1CD1" w:rsidP="006A1CD1">
      <w:pPr>
        <w:rPr>
          <w:rFonts w:ascii="Rubik Light" w:hAnsi="Rubik Light" w:cs="Rubik Light"/>
          <w:lang w:val="en-GB"/>
        </w:rPr>
      </w:pPr>
      <w:r w:rsidRPr="00B63001">
        <w:rPr>
          <w:rFonts w:ascii="Rubik Light" w:hAnsi="Rubik Light" w:cs="Rubik Light"/>
          <w:lang w:val="en-GB"/>
        </w:rPr>
        <w:t> </w:t>
      </w:r>
    </w:p>
    <w:p w14:paraId="74B885A8" w14:textId="77777777" w:rsidR="006A1CD1" w:rsidRPr="00B63001" w:rsidRDefault="006A1CD1" w:rsidP="006A1CD1">
      <w:pPr>
        <w:numPr>
          <w:ilvl w:val="0"/>
          <w:numId w:val="31"/>
        </w:numPr>
        <w:rPr>
          <w:rFonts w:ascii="Rubik Light" w:hAnsi="Rubik Light" w:cs="Rubik Light"/>
          <w:lang w:val="en-GB"/>
        </w:rPr>
      </w:pPr>
      <w:r w:rsidRPr="00B63001">
        <w:rPr>
          <w:rFonts w:ascii="Rubik Light" w:hAnsi="Rubik Light" w:cs="Rubik Light"/>
          <w:lang w:val="en-GB"/>
        </w:rPr>
        <w:t>Experienced in writing and managing policies and procedures. </w:t>
      </w:r>
    </w:p>
    <w:p w14:paraId="65EC85B9" w14:textId="77777777" w:rsidR="006A1CD1" w:rsidRPr="00B63001" w:rsidRDefault="006A1CD1" w:rsidP="006A1CD1">
      <w:pPr>
        <w:rPr>
          <w:rFonts w:ascii="Rubik Light" w:hAnsi="Rubik Light" w:cs="Rubik Light"/>
          <w:lang w:val="en-GB"/>
        </w:rPr>
      </w:pPr>
      <w:r w:rsidRPr="00B63001">
        <w:rPr>
          <w:rFonts w:ascii="Rubik Light" w:hAnsi="Rubik Light" w:cs="Rubik Light"/>
          <w:lang w:val="en-GB"/>
        </w:rPr>
        <w:t> </w:t>
      </w:r>
    </w:p>
    <w:p w14:paraId="5DE06EF8" w14:textId="58EE6140" w:rsidR="00574F33" w:rsidRPr="00B63001" w:rsidRDefault="6B1E2829" w:rsidP="16290E7E">
      <w:pPr>
        <w:numPr>
          <w:ilvl w:val="0"/>
          <w:numId w:val="32"/>
        </w:numPr>
        <w:rPr>
          <w:rFonts w:ascii="Rubik Light" w:eastAsia="Rubik Light" w:hAnsi="Rubik Light" w:cs="Rubik Light"/>
          <w:lang w:val="en-GB"/>
        </w:rPr>
      </w:pPr>
      <w:r w:rsidRPr="00B63001">
        <w:rPr>
          <w:rFonts w:ascii="Rubik Light" w:eastAsia="Rubik Light" w:hAnsi="Rubik Light" w:cs="Rubik Light"/>
          <w:lang w:val="en-GB"/>
        </w:rPr>
        <w:t>Providing support and guidance to the Safeguarding Leads and Data Protection Officer plus producing newsletters, dealing with any compliance issues, data sharing agreements and producing monthly reports for the Senior Leadership Team and Board.</w:t>
      </w:r>
    </w:p>
    <w:p w14:paraId="4804FFA5" w14:textId="258392BD" w:rsidR="00574F33" w:rsidRPr="00B63001" w:rsidRDefault="00574F33" w:rsidP="16290E7E">
      <w:pPr>
        <w:ind w:left="720"/>
        <w:rPr>
          <w:rFonts w:ascii="Rubik Light" w:hAnsi="Rubik Light" w:cs="Rubik Light"/>
          <w:lang w:val="en-GB"/>
        </w:rPr>
      </w:pPr>
    </w:p>
    <w:p w14:paraId="07B01565" w14:textId="38B3B82B" w:rsidR="00574F33" w:rsidRPr="00B63001" w:rsidRDefault="00574F33" w:rsidP="00E11BD0">
      <w:pPr>
        <w:rPr>
          <w:rFonts w:ascii="Rubik Light" w:hAnsi="Rubik Light" w:cs="Rubik Light"/>
          <w:lang w:val="en-GB"/>
        </w:rPr>
      </w:pPr>
      <w:r w:rsidRPr="00B63001">
        <w:rPr>
          <w:rFonts w:ascii="Rubik Light" w:hAnsi="Rubik Light" w:cs="Rubik Light"/>
          <w:lang w:val="en-GB"/>
        </w:rPr>
        <w:t>The role comes with:</w:t>
      </w:r>
    </w:p>
    <w:p w14:paraId="628EF9D8" w14:textId="77777777" w:rsidR="00C14EDA" w:rsidRPr="00B63001" w:rsidRDefault="00C14EDA" w:rsidP="00E11BD0">
      <w:pPr>
        <w:rPr>
          <w:rFonts w:ascii="Rubik Light" w:hAnsi="Rubik Light" w:cs="Rubik Light"/>
          <w:lang w:val="en-GB"/>
        </w:rPr>
      </w:pPr>
    </w:p>
    <w:p w14:paraId="020DE49B" w14:textId="5C60AB3D" w:rsidR="00574F33" w:rsidRPr="00B63001" w:rsidRDefault="00574F33" w:rsidP="00C14EDA">
      <w:pPr>
        <w:pStyle w:val="ListParagraph"/>
        <w:numPr>
          <w:ilvl w:val="0"/>
          <w:numId w:val="23"/>
        </w:numPr>
        <w:rPr>
          <w:rFonts w:ascii="Rubik Light" w:hAnsi="Rubik Light" w:cs="Rubik Light"/>
          <w:lang w:val="en-GB"/>
        </w:rPr>
      </w:pPr>
      <w:r w:rsidRPr="00B63001">
        <w:rPr>
          <w:rFonts w:ascii="Rubik Light" w:hAnsi="Rubik Light" w:cs="Rubik Light"/>
          <w:lang w:val="en-GB"/>
        </w:rPr>
        <w:t>10% employer pension contribution</w:t>
      </w:r>
    </w:p>
    <w:p w14:paraId="48DAE09A" w14:textId="261B1333" w:rsidR="00B070B1" w:rsidRPr="00B63001" w:rsidRDefault="00574F33" w:rsidP="000962D4">
      <w:pPr>
        <w:pStyle w:val="ListParagraph"/>
        <w:numPr>
          <w:ilvl w:val="0"/>
          <w:numId w:val="23"/>
        </w:numPr>
        <w:rPr>
          <w:rFonts w:ascii="Rubik Light" w:hAnsi="Rubik Light" w:cs="Rubik Light"/>
          <w:lang w:val="en-GB"/>
        </w:rPr>
      </w:pPr>
      <w:r w:rsidRPr="00B63001">
        <w:rPr>
          <w:rFonts w:ascii="Rubik Light" w:hAnsi="Rubik Light" w:cs="Rubik Light"/>
          <w:lang w:val="en-GB"/>
        </w:rPr>
        <w:t>33 days annual leave (including 8 bank holidays), pro rata</w:t>
      </w:r>
    </w:p>
    <w:p w14:paraId="08956DCC" w14:textId="77777777" w:rsidR="006B633D" w:rsidRPr="00B63001" w:rsidRDefault="006B633D" w:rsidP="000962D4">
      <w:pPr>
        <w:rPr>
          <w:rFonts w:ascii="Rubik Light" w:hAnsi="Rubik Light" w:cs="Rubik Light"/>
          <w:b/>
        </w:rPr>
      </w:pPr>
    </w:p>
    <w:p w14:paraId="0FE75EA5" w14:textId="36C910B7" w:rsidR="006D0ED1" w:rsidRPr="00B63001" w:rsidRDefault="006D0ED1" w:rsidP="006D0ED1">
      <w:pPr>
        <w:rPr>
          <w:rFonts w:ascii="Rubik Light" w:hAnsi="Rubik Light" w:cs="Rubik Light"/>
          <w:b/>
        </w:rPr>
      </w:pPr>
      <w:r w:rsidRPr="00B63001">
        <w:rPr>
          <w:rFonts w:ascii="Rubik Light" w:hAnsi="Rubik Light" w:cs="Rubik Light"/>
          <w:b/>
        </w:rPr>
        <w:t xml:space="preserve">About </w:t>
      </w:r>
      <w:r w:rsidR="00196BCB" w:rsidRPr="00B63001">
        <w:rPr>
          <w:rFonts w:ascii="Rubik Light" w:hAnsi="Rubik Light" w:cs="Rubik Light"/>
          <w:b/>
        </w:rPr>
        <w:t>Us</w:t>
      </w:r>
    </w:p>
    <w:p w14:paraId="715A6685" w14:textId="77777777" w:rsidR="00EC4A3C" w:rsidRPr="00B63001" w:rsidRDefault="00EC4A3C" w:rsidP="00EC4A3C">
      <w:pPr>
        <w:rPr>
          <w:rFonts w:ascii="Rubik Light" w:hAnsi="Rubik Light" w:cs="Rubik Light"/>
          <w:bCs/>
        </w:rPr>
      </w:pPr>
      <w:r w:rsidRPr="00B63001">
        <w:rPr>
          <w:rFonts w:ascii="Rubik Light" w:hAnsi="Rubik Light" w:cs="Rubik Light"/>
          <w:bCs/>
        </w:rPr>
        <w:t>“Staffordshire Wildlife Trust protects and enhances the wildlife and wild places of Staffordshire and promotes understanding, enjoyment and involvement in the natural world.”</w:t>
      </w:r>
    </w:p>
    <w:p w14:paraId="108124B9" w14:textId="77777777" w:rsidR="006A1CD1" w:rsidRPr="00B63001" w:rsidRDefault="006A1CD1" w:rsidP="00EC4A3C">
      <w:pPr>
        <w:rPr>
          <w:rFonts w:ascii="Rubik Light" w:hAnsi="Rubik Light" w:cs="Rubik Light"/>
          <w:bCs/>
        </w:rPr>
      </w:pPr>
    </w:p>
    <w:p w14:paraId="341BEEF5" w14:textId="0B094F68" w:rsidR="00EC4A3C" w:rsidRPr="00B63001" w:rsidRDefault="00EC4A3C" w:rsidP="00EC4A3C">
      <w:pPr>
        <w:rPr>
          <w:rFonts w:ascii="Rubik Light" w:hAnsi="Rubik Light" w:cs="Rubik Light"/>
          <w:bCs/>
        </w:rPr>
      </w:pPr>
      <w:r w:rsidRPr="00B63001">
        <w:rPr>
          <w:rFonts w:ascii="Rubik Light" w:hAnsi="Rubik Light" w:cs="Rubik Light"/>
          <w:bCs/>
        </w:rPr>
        <w:t xml:space="preserve">A registered charity established in </w:t>
      </w:r>
      <w:r w:rsidR="00196BCB" w:rsidRPr="00B63001">
        <w:rPr>
          <w:rFonts w:ascii="Rubik Light" w:hAnsi="Rubik Light" w:cs="Rubik Light"/>
          <w:bCs/>
        </w:rPr>
        <w:t xml:space="preserve">1969 and </w:t>
      </w:r>
      <w:r w:rsidRPr="00B63001">
        <w:rPr>
          <w:rFonts w:ascii="Rubik Light" w:hAnsi="Rubik Light" w:cs="Rubik Light"/>
          <w:bCs/>
        </w:rPr>
        <w:t>one of 4</w:t>
      </w:r>
      <w:r w:rsidR="00196BCB" w:rsidRPr="00B63001">
        <w:rPr>
          <w:rFonts w:ascii="Rubik Light" w:hAnsi="Rubik Light" w:cs="Rubik Light"/>
          <w:bCs/>
        </w:rPr>
        <w:t>7</w:t>
      </w:r>
      <w:r w:rsidRPr="00B63001">
        <w:rPr>
          <w:rFonts w:ascii="Rubik Light" w:hAnsi="Rubik Light" w:cs="Rubik Light"/>
          <w:bCs/>
        </w:rPr>
        <w:t xml:space="preserve"> county Wildlife Trusts throughout the UK and are supported by over 18,000 members.</w:t>
      </w:r>
    </w:p>
    <w:p w14:paraId="4FFF813A" w14:textId="77777777" w:rsidR="00EC4A3C" w:rsidRPr="00B63001" w:rsidRDefault="00EC4A3C" w:rsidP="00EC4A3C">
      <w:pPr>
        <w:rPr>
          <w:rFonts w:ascii="Rubik Light" w:hAnsi="Rubik Light" w:cs="Rubik Light"/>
          <w:bCs/>
        </w:rPr>
      </w:pPr>
    </w:p>
    <w:p w14:paraId="2EAB038C" w14:textId="571028F7" w:rsidR="00EC4A3C" w:rsidRPr="00B63001" w:rsidRDefault="00EC4A3C" w:rsidP="76F97D3A">
      <w:pPr>
        <w:rPr>
          <w:rFonts w:ascii="Rubik Light" w:hAnsi="Rubik Light" w:cs="Rubik Light"/>
        </w:rPr>
      </w:pPr>
      <w:r w:rsidRPr="00B63001">
        <w:rPr>
          <w:rFonts w:ascii="Rubik Light" w:hAnsi="Rubik Light" w:cs="Rubik Light"/>
        </w:rPr>
        <w:t>The Trust owns or manages 4</w:t>
      </w:r>
      <w:r w:rsidR="00196BCB" w:rsidRPr="00B63001">
        <w:rPr>
          <w:rFonts w:ascii="Rubik Light" w:hAnsi="Rubik Light" w:cs="Rubik Light"/>
        </w:rPr>
        <w:t>5</w:t>
      </w:r>
      <w:r w:rsidRPr="00B63001">
        <w:rPr>
          <w:rFonts w:ascii="Rubik Light" w:hAnsi="Rubik Light" w:cs="Rubik Light"/>
        </w:rPr>
        <w:t xml:space="preserve"> nature reserves covering an area of over 1900 hectares. We have around 140 staff, based in six locations around the county including our Headquarters at Wolseley Bridge, Stafford, with our work divided up into five departments: Conservation Delivery, Engagement, Activism and Marketing, HR &amp; Support Services, and Resources. The Trust has a diverse workforce including site wardens, wildlife surveyors, community and education officers, catering, retail and administration.</w:t>
      </w:r>
    </w:p>
    <w:p w14:paraId="589F818D" w14:textId="77777777" w:rsidR="00EC4A3C" w:rsidRPr="00B63001" w:rsidRDefault="00EC4A3C" w:rsidP="00EC4A3C">
      <w:pPr>
        <w:rPr>
          <w:rFonts w:ascii="Rubik Light" w:hAnsi="Rubik Light" w:cs="Rubik Light"/>
          <w:bCs/>
        </w:rPr>
      </w:pPr>
    </w:p>
    <w:p w14:paraId="71B3E3D4" w14:textId="5695A76D" w:rsidR="00EC4A3C" w:rsidRPr="00B63001" w:rsidRDefault="00EC4A3C" w:rsidP="00EC4A3C">
      <w:pPr>
        <w:rPr>
          <w:rFonts w:ascii="Rubik Light" w:hAnsi="Rubik Light" w:cs="Rubik Light"/>
          <w:bCs/>
        </w:rPr>
      </w:pPr>
      <w:r w:rsidRPr="00B63001">
        <w:rPr>
          <w:rFonts w:ascii="Rubik Light" w:hAnsi="Rubik Light" w:cs="Rubik Light"/>
          <w:bCs/>
        </w:rPr>
        <w:t xml:space="preserve">In addition, we have </w:t>
      </w:r>
      <w:r w:rsidR="00196BCB" w:rsidRPr="00B63001">
        <w:rPr>
          <w:rFonts w:ascii="Rubik Light" w:hAnsi="Rubik Light" w:cs="Rubik Light"/>
          <w:bCs/>
        </w:rPr>
        <w:t>a</w:t>
      </w:r>
      <w:r w:rsidRPr="00B63001">
        <w:rPr>
          <w:rFonts w:ascii="Rubik Light" w:hAnsi="Rubik Light" w:cs="Rubik Light"/>
          <w:bCs/>
        </w:rPr>
        <w:t xml:space="preserve"> trading company which looks after the </w:t>
      </w:r>
      <w:r w:rsidR="00196BCB" w:rsidRPr="00B63001">
        <w:rPr>
          <w:rFonts w:ascii="Rubik Light" w:hAnsi="Rubik Light" w:cs="Rubik Light"/>
          <w:bCs/>
        </w:rPr>
        <w:t>commercial</w:t>
      </w:r>
      <w:r w:rsidRPr="00B63001">
        <w:rPr>
          <w:rFonts w:ascii="Rubik Light" w:hAnsi="Rubik Light" w:cs="Rubik Light"/>
          <w:bCs/>
        </w:rPr>
        <w:t xml:space="preserve"> side of our business includ</w:t>
      </w:r>
      <w:r w:rsidR="00196BCB" w:rsidRPr="00B63001">
        <w:rPr>
          <w:rFonts w:ascii="Rubik Light" w:hAnsi="Rubik Light" w:cs="Rubik Light"/>
          <w:bCs/>
        </w:rPr>
        <w:t>ing</w:t>
      </w:r>
      <w:r w:rsidRPr="00B63001">
        <w:rPr>
          <w:rFonts w:ascii="Rubik Light" w:hAnsi="Rubik Light" w:cs="Rubik Light"/>
          <w:bCs/>
        </w:rPr>
        <w:t xml:space="preserve"> a café at The Wolseley Centre, charity shops in Leek, Penkridge and </w:t>
      </w:r>
      <w:proofErr w:type="spellStart"/>
      <w:r w:rsidRPr="00B63001">
        <w:rPr>
          <w:rFonts w:ascii="Rubik Light" w:hAnsi="Rubik Light" w:cs="Rubik Light"/>
          <w:bCs/>
        </w:rPr>
        <w:t>Codsall</w:t>
      </w:r>
      <w:proofErr w:type="spellEnd"/>
      <w:r w:rsidRPr="00B63001">
        <w:rPr>
          <w:rFonts w:ascii="Rubik Light" w:hAnsi="Rubik Light" w:cs="Rubik Light"/>
          <w:bCs/>
        </w:rPr>
        <w:t xml:space="preserve"> and a retail shop in the Wolseley Centre.</w:t>
      </w:r>
    </w:p>
    <w:p w14:paraId="2B4EF5A5" w14:textId="77777777" w:rsidR="002B51DE" w:rsidRPr="00B63001" w:rsidRDefault="002B51DE" w:rsidP="006D0ED1">
      <w:pPr>
        <w:rPr>
          <w:rFonts w:ascii="Rubik Light" w:hAnsi="Rubik Light" w:cs="Rubik Light"/>
        </w:rPr>
      </w:pPr>
    </w:p>
    <w:p w14:paraId="6A9F4739" w14:textId="77777777" w:rsidR="00EC4A3C" w:rsidRPr="00B63001" w:rsidRDefault="00EC4A3C" w:rsidP="00EC4A3C">
      <w:pPr>
        <w:rPr>
          <w:rFonts w:ascii="Rubik Light" w:hAnsi="Rubik Light" w:cs="Rubik Light"/>
          <w:bCs/>
        </w:rPr>
      </w:pPr>
      <w:r w:rsidRPr="00B63001">
        <w:rPr>
          <w:rFonts w:ascii="Rubik Light" w:hAnsi="Rubik Light" w:cs="Rubik Light"/>
          <w:b/>
        </w:rPr>
        <w:t>We’re Wild About Inclusion!</w:t>
      </w:r>
      <w:r w:rsidRPr="00B63001">
        <w:rPr>
          <w:rFonts w:ascii="Rubik Light" w:hAnsi="Rubik Light" w:cs="Rubik Light"/>
          <w:bCs/>
        </w:rPr>
        <w:t xml:space="preserve">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7B7C4605" w14:textId="77777777" w:rsidR="00EC4A3C" w:rsidRPr="00B63001" w:rsidRDefault="00EC4A3C" w:rsidP="00EC4A3C">
      <w:pPr>
        <w:rPr>
          <w:rFonts w:ascii="Rubik Light" w:hAnsi="Rubik Light" w:cs="Rubik Light"/>
          <w:bCs/>
        </w:rPr>
      </w:pPr>
    </w:p>
    <w:p w14:paraId="699738BB" w14:textId="77777777" w:rsidR="00EC4A3C" w:rsidRPr="00B63001" w:rsidRDefault="00EC4A3C" w:rsidP="00EC4A3C">
      <w:pPr>
        <w:rPr>
          <w:rFonts w:ascii="Rubik Light" w:hAnsi="Rubik Light" w:cs="Rubik Light"/>
          <w:bCs/>
        </w:rPr>
      </w:pPr>
      <w:r w:rsidRPr="00B63001">
        <w:rPr>
          <w:rFonts w:ascii="Rubik Light" w:hAnsi="Rubik Light" w:cs="Rubik Light"/>
          <w:b/>
        </w:rPr>
        <w:t>Disability Confident Committed</w:t>
      </w:r>
      <w:r w:rsidRPr="00B63001">
        <w:rPr>
          <w:rFonts w:ascii="Rubik Light" w:hAnsi="Rubik Light" w:cs="Rubik Light"/>
          <w:bCs/>
        </w:rPr>
        <w:t>. As users of the Disability Confident scheme, we guarantee to interview all disabled applicants who meet the minimum criteria for vacancies.</w:t>
      </w:r>
    </w:p>
    <w:p w14:paraId="7F7946D5" w14:textId="77777777" w:rsidR="00EC4A3C" w:rsidRPr="00B63001" w:rsidRDefault="00EC4A3C" w:rsidP="006D0ED1">
      <w:pPr>
        <w:rPr>
          <w:rFonts w:ascii="Rubik Light" w:hAnsi="Rubik Light" w:cs="Rubik Light"/>
        </w:rPr>
      </w:pPr>
    </w:p>
    <w:p w14:paraId="01D0BFED" w14:textId="77777777" w:rsidR="00EC4A3C" w:rsidRPr="00B63001" w:rsidRDefault="00EC4A3C" w:rsidP="00EC4A3C">
      <w:pPr>
        <w:rPr>
          <w:rFonts w:ascii="Rubik Light" w:hAnsi="Rubik Light" w:cs="Rubik Light"/>
          <w:bCs/>
        </w:rPr>
      </w:pPr>
      <w:r w:rsidRPr="00B63001">
        <w:rPr>
          <w:rFonts w:ascii="Rubik Light" w:hAnsi="Rubik Light" w:cs="Rubik Light"/>
          <w:bCs/>
        </w:rPr>
        <w:t>Staffordshire Wildlife Trust are committed to keeping children and young people safe, you can see our policy here:  </w:t>
      </w:r>
      <w:hyperlink r:id="rId8" w:tgtFrame="_blank" w:history="1">
        <w:r w:rsidRPr="00B63001">
          <w:rPr>
            <w:rStyle w:val="Hyperlink"/>
            <w:rFonts w:ascii="Rubik Light" w:hAnsi="Rubik Light" w:cs="Rubik Light"/>
            <w:bCs/>
          </w:rPr>
          <w:t>https://www.staffs-wildlife.org.uk/our-policies</w:t>
        </w:r>
      </w:hyperlink>
      <w:r w:rsidRPr="00B63001">
        <w:rPr>
          <w:rFonts w:ascii="Rubik Light" w:hAnsi="Rubik Light" w:cs="Rubik Light"/>
          <w:bCs/>
        </w:rPr>
        <w:t xml:space="preserve"> </w:t>
      </w:r>
      <w:r w:rsidRPr="00B63001">
        <w:rPr>
          <w:rFonts w:ascii="Rubik Light" w:hAnsi="Rubik Light" w:cs="Rubik Light"/>
          <w:bCs/>
        </w:rPr>
        <w:br/>
        <w:t>Safeguarding and protecting our visitors, customers, members, staff and volunteers is the responsibility of every trustee, employee, and volunteer at Staffordshire Wildlife Trust.</w:t>
      </w:r>
    </w:p>
    <w:p w14:paraId="0F328161" w14:textId="77777777" w:rsidR="00061643" w:rsidRPr="00B63001" w:rsidRDefault="00061643" w:rsidP="006667F6">
      <w:pPr>
        <w:rPr>
          <w:rFonts w:ascii="Rubik Light" w:hAnsi="Rubik Light" w:cs="Rubik Light"/>
          <w:lang w:val="en-GB"/>
        </w:rPr>
      </w:pPr>
    </w:p>
    <w:p w14:paraId="1F9A0FD3" w14:textId="77777777" w:rsidR="002D4438" w:rsidRDefault="002D4438" w:rsidP="002D4438">
      <w:pPr>
        <w:rPr>
          <w:rFonts w:ascii="Rubik Light" w:hAnsi="Rubik Light" w:cs="Rubik Light"/>
        </w:rPr>
      </w:pPr>
      <w:r w:rsidRPr="00B63001">
        <w:rPr>
          <w:rFonts w:ascii="Rubik Light" w:hAnsi="Rubik Light" w:cs="Rubik Light"/>
        </w:rPr>
        <w:t xml:space="preserve">For more information and to request an application pack contact Staffordshire Wildlife Trust on </w:t>
      </w:r>
      <w:hyperlink r:id="rId9" w:history="1">
        <w:r w:rsidRPr="00B63001">
          <w:rPr>
            <w:rStyle w:val="Hyperlink"/>
            <w:rFonts w:ascii="Rubik Light" w:hAnsi="Rubik Light" w:cs="Rubik Light"/>
          </w:rPr>
          <w:t>jobs@staffs-wildlife.org.uk</w:t>
        </w:r>
      </w:hyperlink>
      <w:r w:rsidRPr="00B63001">
        <w:rPr>
          <w:rFonts w:ascii="Rubik Light" w:hAnsi="Rubik Light" w:cs="Rubik Light"/>
        </w:rPr>
        <w:t xml:space="preserve"> </w:t>
      </w:r>
      <w:r w:rsidRPr="00B63001">
        <w:rPr>
          <w:rStyle w:val="Hyperlink"/>
          <w:rFonts w:ascii="Rubik Light" w:hAnsi="Rubik Light" w:cs="Rubik Light"/>
          <w:color w:val="auto"/>
          <w:u w:val="none"/>
        </w:rPr>
        <w:t xml:space="preserve">or visit our website </w:t>
      </w:r>
      <w:hyperlink r:id="rId10" w:history="1">
        <w:r w:rsidRPr="00B63001">
          <w:rPr>
            <w:rStyle w:val="Hyperlink"/>
            <w:rFonts w:ascii="Rubik Light" w:hAnsi="Rubik Light" w:cs="Rubik Light"/>
          </w:rPr>
          <w:t>www.staffs-wildlife.org.uk/jobs</w:t>
        </w:r>
      </w:hyperlink>
    </w:p>
    <w:p w14:paraId="70B9F147" w14:textId="77777777" w:rsidR="00B63001" w:rsidRDefault="00B63001" w:rsidP="002D4438">
      <w:pPr>
        <w:rPr>
          <w:rFonts w:ascii="Rubik Light" w:hAnsi="Rubik Light" w:cs="Rubik Light"/>
        </w:rPr>
      </w:pPr>
    </w:p>
    <w:p w14:paraId="0C28C0EC" w14:textId="77777777" w:rsidR="00B63001" w:rsidRPr="00B63001" w:rsidRDefault="00B63001" w:rsidP="002D4438">
      <w:pPr>
        <w:rPr>
          <w:rStyle w:val="Hyperlink"/>
          <w:rFonts w:ascii="Rubik Light" w:hAnsi="Rubik Light" w:cs="Rubik Light"/>
        </w:rPr>
      </w:pPr>
    </w:p>
    <w:p w14:paraId="745DE438" w14:textId="77777777" w:rsidR="00BA57B2" w:rsidRPr="00B63001" w:rsidRDefault="00BA57B2" w:rsidP="006667F6">
      <w:pPr>
        <w:rPr>
          <w:rFonts w:ascii="Rubik Light" w:hAnsi="Rubik Light" w:cs="Rubik Light"/>
          <w:lang w:val="en-GB"/>
        </w:rPr>
      </w:pPr>
    </w:p>
    <w:p w14:paraId="51093EFD" w14:textId="21DB5704" w:rsidR="00902AA5" w:rsidRPr="00B63001" w:rsidRDefault="000A1ED7" w:rsidP="006667F6">
      <w:pPr>
        <w:rPr>
          <w:rFonts w:ascii="Rubik Light" w:hAnsi="Rubik Light" w:cs="Rubik Light"/>
          <w:b/>
          <w:bCs/>
          <w:lang w:val="en-GB"/>
        </w:rPr>
      </w:pPr>
      <w:r w:rsidRPr="00B63001">
        <w:rPr>
          <w:rFonts w:ascii="Rubik Light" w:hAnsi="Rubik Light" w:cs="Rubik Light"/>
          <w:b/>
          <w:bCs/>
          <w:lang w:val="en-GB"/>
        </w:rPr>
        <w:t>Closing Date:</w:t>
      </w:r>
      <w:r w:rsidRPr="00B63001">
        <w:rPr>
          <w:rFonts w:ascii="Rubik Light" w:hAnsi="Rubik Light" w:cs="Rubik Light"/>
        </w:rPr>
        <w:tab/>
      </w:r>
      <w:r w:rsidR="00674857" w:rsidRPr="00B63001">
        <w:rPr>
          <w:rFonts w:ascii="Rubik Light" w:hAnsi="Rubik Light" w:cs="Rubik Light"/>
          <w:b/>
          <w:bCs/>
          <w:lang w:val="en-GB"/>
        </w:rPr>
        <w:t xml:space="preserve"> </w:t>
      </w:r>
      <w:r w:rsidR="76EAB813" w:rsidRPr="00B63001">
        <w:rPr>
          <w:rFonts w:ascii="Rubik Light" w:hAnsi="Rubik Light" w:cs="Rubik Light"/>
          <w:b/>
          <w:bCs/>
          <w:lang w:val="en-GB"/>
        </w:rPr>
        <w:t>9 am, Wednesday 23</w:t>
      </w:r>
      <w:r w:rsidR="76EAB813" w:rsidRPr="00B63001">
        <w:rPr>
          <w:rFonts w:ascii="Rubik Light" w:hAnsi="Rubik Light" w:cs="Rubik Light"/>
          <w:b/>
          <w:bCs/>
          <w:vertAlign w:val="superscript"/>
          <w:lang w:val="en-GB"/>
        </w:rPr>
        <w:t>rd</w:t>
      </w:r>
      <w:r w:rsidR="76EAB813" w:rsidRPr="00B63001">
        <w:rPr>
          <w:rFonts w:ascii="Rubik Light" w:hAnsi="Rubik Light" w:cs="Rubik Light"/>
          <w:b/>
          <w:bCs/>
          <w:lang w:val="en-GB"/>
        </w:rPr>
        <w:t xml:space="preserve"> April 2025</w:t>
      </w:r>
    </w:p>
    <w:p w14:paraId="6AC2597B" w14:textId="78F61884" w:rsidR="006B633D" w:rsidRPr="00B63001" w:rsidRDefault="00764698" w:rsidP="006667F6">
      <w:pPr>
        <w:rPr>
          <w:rFonts w:ascii="Rubik Light" w:hAnsi="Rubik Light" w:cs="Rubik Light"/>
          <w:b/>
          <w:bCs/>
          <w:lang w:val="en-GB"/>
        </w:rPr>
      </w:pPr>
      <w:r w:rsidRPr="00B63001">
        <w:rPr>
          <w:rFonts w:ascii="Rubik Light" w:hAnsi="Rubik Light" w:cs="Rubik Light"/>
          <w:b/>
          <w:bCs/>
          <w:lang w:val="en-GB"/>
        </w:rPr>
        <w:t>Interviews:</w:t>
      </w:r>
      <w:r w:rsidRPr="00B63001">
        <w:rPr>
          <w:rFonts w:ascii="Rubik Light" w:hAnsi="Rubik Light" w:cs="Rubik Light"/>
        </w:rPr>
        <w:tab/>
      </w:r>
      <w:r w:rsidRPr="00B63001">
        <w:rPr>
          <w:rFonts w:ascii="Rubik Light" w:hAnsi="Rubik Light" w:cs="Rubik Light"/>
        </w:rPr>
        <w:tab/>
      </w:r>
      <w:r w:rsidR="474B341B" w:rsidRPr="00B63001">
        <w:rPr>
          <w:rFonts w:ascii="Rubik Light" w:hAnsi="Rubik Light" w:cs="Rubik Light"/>
          <w:b/>
          <w:bCs/>
          <w:lang w:val="en-GB"/>
        </w:rPr>
        <w:t>Wee</w:t>
      </w:r>
      <w:r w:rsidR="3A221775" w:rsidRPr="00B63001">
        <w:rPr>
          <w:rFonts w:ascii="Rubik Light" w:hAnsi="Rubik Light" w:cs="Rubik Light"/>
          <w:b/>
          <w:bCs/>
          <w:lang w:val="en-GB"/>
        </w:rPr>
        <w:t>k commencing Monday 28</w:t>
      </w:r>
      <w:r w:rsidR="3A221775" w:rsidRPr="00B63001">
        <w:rPr>
          <w:rFonts w:ascii="Rubik Light" w:hAnsi="Rubik Light" w:cs="Rubik Light"/>
          <w:b/>
          <w:bCs/>
          <w:vertAlign w:val="superscript"/>
          <w:lang w:val="en-GB"/>
        </w:rPr>
        <w:t>th</w:t>
      </w:r>
      <w:r w:rsidR="3A221775" w:rsidRPr="00B63001">
        <w:rPr>
          <w:rFonts w:ascii="Rubik Light" w:hAnsi="Rubik Light" w:cs="Rubik Light"/>
          <w:b/>
          <w:bCs/>
          <w:lang w:val="en-GB"/>
        </w:rPr>
        <w:t xml:space="preserve"> April 2025</w:t>
      </w:r>
    </w:p>
    <w:p w14:paraId="001607C3" w14:textId="39FE2F19" w:rsidR="006B633D" w:rsidRPr="00B63001" w:rsidRDefault="006B633D">
      <w:pPr>
        <w:rPr>
          <w:rFonts w:ascii="Rubik Light" w:hAnsi="Rubik Light" w:cs="Rubik Light"/>
          <w:b/>
          <w:bCs/>
          <w:lang w:val="en-GB"/>
        </w:rPr>
      </w:pPr>
    </w:p>
    <w:sectPr w:rsidR="006B633D" w:rsidRPr="00B63001" w:rsidSect="0016206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1AF4" w14:textId="77777777" w:rsidR="00EE26BF" w:rsidRDefault="00EE26BF" w:rsidP="00514500">
      <w:r>
        <w:separator/>
      </w:r>
    </w:p>
  </w:endnote>
  <w:endnote w:type="continuationSeparator" w:id="0">
    <w:p w14:paraId="73238563" w14:textId="77777777" w:rsidR="00EE26BF" w:rsidRDefault="00EE26BF"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6F" w:usb1="5000205B" w:usb2="00000000" w:usb3="00000000" w:csb0="000000B7" w:csb1="00000000"/>
  </w:font>
  <w:font w:name="Rubik Light">
    <w:altName w:val="Arial"/>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C1BA" w14:textId="625AEA30" w:rsidR="00B9452D" w:rsidRPr="004610EE" w:rsidRDefault="00572E48">
    <w:pPr>
      <w:pStyle w:val="Footer"/>
      <w:rPr>
        <w:sz w:val="20"/>
      </w:rPr>
    </w:pPr>
    <w:r w:rsidRPr="004610EE">
      <w:rPr>
        <w:sz w:val="20"/>
      </w:rPr>
      <w:t xml:space="preserve">SWT Job Advert template ver. </w:t>
    </w:r>
    <w:r w:rsidR="00B9452D">
      <w:rPr>
        <w:sz w:val="20"/>
      </w:rPr>
      <w:t>Oct 2024</w:t>
    </w:r>
  </w:p>
  <w:p w14:paraId="38D16AC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DFF6" w14:textId="77777777" w:rsidR="00EE26BF" w:rsidRDefault="00EE26BF" w:rsidP="00514500">
      <w:r>
        <w:separator/>
      </w:r>
    </w:p>
  </w:footnote>
  <w:footnote w:type="continuationSeparator" w:id="0">
    <w:p w14:paraId="6C989C6D" w14:textId="77777777" w:rsidR="00EE26BF" w:rsidRDefault="00EE26BF"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D7C81"/>
    <w:multiLevelType w:val="hybridMultilevel"/>
    <w:tmpl w:val="582E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01456"/>
    <w:multiLevelType w:val="multilevel"/>
    <w:tmpl w:val="D90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C5029"/>
    <w:multiLevelType w:val="multilevel"/>
    <w:tmpl w:val="DB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9E3F99"/>
    <w:multiLevelType w:val="multilevel"/>
    <w:tmpl w:val="49F2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36C0D"/>
    <w:multiLevelType w:val="multilevel"/>
    <w:tmpl w:val="1FC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264F9"/>
    <w:multiLevelType w:val="multilevel"/>
    <w:tmpl w:val="DA50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064D52"/>
    <w:multiLevelType w:val="multilevel"/>
    <w:tmpl w:val="1624CA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D5272B"/>
    <w:multiLevelType w:val="multilevel"/>
    <w:tmpl w:val="8F5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25DEA"/>
    <w:multiLevelType w:val="hybridMultilevel"/>
    <w:tmpl w:val="6DC6BC8A"/>
    <w:lvl w:ilvl="0" w:tplc="E910BCBE">
      <w:start w:val="1"/>
      <w:numFmt w:val="decimal"/>
      <w:lvlText w:val="●"/>
      <w:lvlJc w:val="left"/>
      <w:pPr>
        <w:tabs>
          <w:tab w:val="num" w:pos="720"/>
        </w:tabs>
        <w:ind w:left="720" w:hanging="360"/>
      </w:pPr>
      <w:rPr>
        <w:sz w:val="20"/>
      </w:rPr>
    </w:lvl>
    <w:lvl w:ilvl="1" w:tplc="4644FCDE" w:tentative="1">
      <w:start w:val="1"/>
      <w:numFmt w:val="bullet"/>
      <w:lvlText w:val=""/>
      <w:lvlJc w:val="left"/>
      <w:pPr>
        <w:tabs>
          <w:tab w:val="num" w:pos="1440"/>
        </w:tabs>
        <w:ind w:left="1440" w:hanging="360"/>
      </w:pPr>
      <w:rPr>
        <w:rFonts w:ascii="Symbol" w:hAnsi="Symbol" w:hint="default"/>
        <w:sz w:val="20"/>
      </w:rPr>
    </w:lvl>
    <w:lvl w:ilvl="2" w:tplc="809EB74C" w:tentative="1">
      <w:start w:val="1"/>
      <w:numFmt w:val="bullet"/>
      <w:lvlText w:val=""/>
      <w:lvlJc w:val="left"/>
      <w:pPr>
        <w:tabs>
          <w:tab w:val="num" w:pos="2160"/>
        </w:tabs>
        <w:ind w:left="2160" w:hanging="360"/>
      </w:pPr>
      <w:rPr>
        <w:rFonts w:ascii="Symbol" w:hAnsi="Symbol" w:hint="default"/>
        <w:sz w:val="20"/>
      </w:rPr>
    </w:lvl>
    <w:lvl w:ilvl="3" w:tplc="6F023A00" w:tentative="1">
      <w:start w:val="1"/>
      <w:numFmt w:val="bullet"/>
      <w:lvlText w:val=""/>
      <w:lvlJc w:val="left"/>
      <w:pPr>
        <w:tabs>
          <w:tab w:val="num" w:pos="2880"/>
        </w:tabs>
        <w:ind w:left="2880" w:hanging="360"/>
      </w:pPr>
      <w:rPr>
        <w:rFonts w:ascii="Symbol" w:hAnsi="Symbol" w:hint="default"/>
        <w:sz w:val="20"/>
      </w:rPr>
    </w:lvl>
    <w:lvl w:ilvl="4" w:tplc="7C4E5088" w:tentative="1">
      <w:start w:val="1"/>
      <w:numFmt w:val="bullet"/>
      <w:lvlText w:val=""/>
      <w:lvlJc w:val="left"/>
      <w:pPr>
        <w:tabs>
          <w:tab w:val="num" w:pos="3600"/>
        </w:tabs>
        <w:ind w:left="3600" w:hanging="360"/>
      </w:pPr>
      <w:rPr>
        <w:rFonts w:ascii="Symbol" w:hAnsi="Symbol" w:hint="default"/>
        <w:sz w:val="20"/>
      </w:rPr>
    </w:lvl>
    <w:lvl w:ilvl="5" w:tplc="CF6E37B2" w:tentative="1">
      <w:start w:val="1"/>
      <w:numFmt w:val="bullet"/>
      <w:lvlText w:val=""/>
      <w:lvlJc w:val="left"/>
      <w:pPr>
        <w:tabs>
          <w:tab w:val="num" w:pos="4320"/>
        </w:tabs>
        <w:ind w:left="4320" w:hanging="360"/>
      </w:pPr>
      <w:rPr>
        <w:rFonts w:ascii="Symbol" w:hAnsi="Symbol" w:hint="default"/>
        <w:sz w:val="20"/>
      </w:rPr>
    </w:lvl>
    <w:lvl w:ilvl="6" w:tplc="1A988D64" w:tentative="1">
      <w:start w:val="1"/>
      <w:numFmt w:val="bullet"/>
      <w:lvlText w:val=""/>
      <w:lvlJc w:val="left"/>
      <w:pPr>
        <w:tabs>
          <w:tab w:val="num" w:pos="5040"/>
        </w:tabs>
        <w:ind w:left="5040" w:hanging="360"/>
      </w:pPr>
      <w:rPr>
        <w:rFonts w:ascii="Symbol" w:hAnsi="Symbol" w:hint="default"/>
        <w:sz w:val="20"/>
      </w:rPr>
    </w:lvl>
    <w:lvl w:ilvl="7" w:tplc="B536760E" w:tentative="1">
      <w:start w:val="1"/>
      <w:numFmt w:val="bullet"/>
      <w:lvlText w:val=""/>
      <w:lvlJc w:val="left"/>
      <w:pPr>
        <w:tabs>
          <w:tab w:val="num" w:pos="5760"/>
        </w:tabs>
        <w:ind w:left="5760" w:hanging="360"/>
      </w:pPr>
      <w:rPr>
        <w:rFonts w:ascii="Symbol" w:hAnsi="Symbol" w:hint="default"/>
        <w:sz w:val="20"/>
      </w:rPr>
    </w:lvl>
    <w:lvl w:ilvl="8" w:tplc="95C89DF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9"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61B35"/>
    <w:multiLevelType w:val="multilevel"/>
    <w:tmpl w:val="DF6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979169">
    <w:abstractNumId w:val="15"/>
  </w:num>
  <w:num w:numId="2" w16cid:durableId="1069035445">
    <w:abstractNumId w:val="30"/>
  </w:num>
  <w:num w:numId="3" w16cid:durableId="406615786">
    <w:abstractNumId w:val="6"/>
  </w:num>
  <w:num w:numId="4" w16cid:durableId="1021122614">
    <w:abstractNumId w:val="19"/>
  </w:num>
  <w:num w:numId="5" w16cid:durableId="1683362311">
    <w:abstractNumId w:val="22"/>
  </w:num>
  <w:num w:numId="6" w16cid:durableId="1193614924">
    <w:abstractNumId w:val="18"/>
  </w:num>
  <w:num w:numId="7" w16cid:durableId="725223200">
    <w:abstractNumId w:val="9"/>
  </w:num>
  <w:num w:numId="8" w16cid:durableId="1143624219">
    <w:abstractNumId w:val="29"/>
  </w:num>
  <w:num w:numId="9" w16cid:durableId="650905957">
    <w:abstractNumId w:val="11"/>
  </w:num>
  <w:num w:numId="10" w16cid:durableId="1233081500">
    <w:abstractNumId w:val="7"/>
  </w:num>
  <w:num w:numId="11" w16cid:durableId="16087089">
    <w:abstractNumId w:val="25"/>
  </w:num>
  <w:num w:numId="12" w16cid:durableId="2073383251">
    <w:abstractNumId w:val="5"/>
  </w:num>
  <w:num w:numId="13" w16cid:durableId="1504010332">
    <w:abstractNumId w:val="23"/>
  </w:num>
  <w:num w:numId="14" w16cid:durableId="1375689561">
    <w:abstractNumId w:val="20"/>
  </w:num>
  <w:num w:numId="15" w16cid:durableId="1740131396">
    <w:abstractNumId w:val="26"/>
  </w:num>
  <w:num w:numId="16" w16cid:durableId="383607780">
    <w:abstractNumId w:val="3"/>
  </w:num>
  <w:num w:numId="17" w16cid:durableId="1170097061">
    <w:abstractNumId w:val="28"/>
  </w:num>
  <w:num w:numId="18" w16cid:durableId="364209369">
    <w:abstractNumId w:val="17"/>
  </w:num>
  <w:num w:numId="19" w16cid:durableId="269433906">
    <w:abstractNumId w:val="8"/>
  </w:num>
  <w:num w:numId="20" w16cid:durableId="1609196490">
    <w:abstractNumId w:val="1"/>
  </w:num>
  <w:num w:numId="21" w16cid:durableId="532888248">
    <w:abstractNumId w:val="12"/>
  </w:num>
  <w:num w:numId="22" w16cid:durableId="1777213620">
    <w:abstractNumId w:val="0"/>
  </w:num>
  <w:num w:numId="23" w16cid:durableId="1693147285">
    <w:abstractNumId w:val="2"/>
  </w:num>
  <w:num w:numId="24" w16cid:durableId="611864023">
    <w:abstractNumId w:val="21"/>
  </w:num>
  <w:num w:numId="25" w16cid:durableId="1390615509">
    <w:abstractNumId w:val="31"/>
  </w:num>
  <w:num w:numId="26" w16cid:durableId="1088385505">
    <w:abstractNumId w:val="10"/>
  </w:num>
  <w:num w:numId="27" w16cid:durableId="861553630">
    <w:abstractNumId w:val="4"/>
  </w:num>
  <w:num w:numId="28" w16cid:durableId="1711807580">
    <w:abstractNumId w:val="24"/>
  </w:num>
  <w:num w:numId="29" w16cid:durableId="1747728162">
    <w:abstractNumId w:val="16"/>
  </w:num>
  <w:num w:numId="30" w16cid:durableId="1037971086">
    <w:abstractNumId w:val="13"/>
  </w:num>
  <w:num w:numId="31" w16cid:durableId="2080205586">
    <w:abstractNumId w:val="14"/>
  </w:num>
  <w:num w:numId="32" w16cid:durableId="14767952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50741"/>
    <w:rsid w:val="00061643"/>
    <w:rsid w:val="00064B8F"/>
    <w:rsid w:val="00067930"/>
    <w:rsid w:val="000962D4"/>
    <w:rsid w:val="000A1ED7"/>
    <w:rsid w:val="000A31F3"/>
    <w:rsid w:val="000A385B"/>
    <w:rsid w:val="000B0EA9"/>
    <w:rsid w:val="000B751F"/>
    <w:rsid w:val="000C73FA"/>
    <w:rsid w:val="000D24B8"/>
    <w:rsid w:val="000E5B8F"/>
    <w:rsid w:val="001012FF"/>
    <w:rsid w:val="0010550A"/>
    <w:rsid w:val="00107E8D"/>
    <w:rsid w:val="0011304C"/>
    <w:rsid w:val="00134129"/>
    <w:rsid w:val="0015530F"/>
    <w:rsid w:val="0016206A"/>
    <w:rsid w:val="00172023"/>
    <w:rsid w:val="00177DD3"/>
    <w:rsid w:val="00193901"/>
    <w:rsid w:val="00196BCB"/>
    <w:rsid w:val="001F181E"/>
    <w:rsid w:val="00201552"/>
    <w:rsid w:val="0020284E"/>
    <w:rsid w:val="00210100"/>
    <w:rsid w:val="00222246"/>
    <w:rsid w:val="00235813"/>
    <w:rsid w:val="002403B7"/>
    <w:rsid w:val="002455CA"/>
    <w:rsid w:val="00247CED"/>
    <w:rsid w:val="002520A5"/>
    <w:rsid w:val="0026710B"/>
    <w:rsid w:val="002A04B9"/>
    <w:rsid w:val="002B1C3B"/>
    <w:rsid w:val="002B51DE"/>
    <w:rsid w:val="002D4438"/>
    <w:rsid w:val="002D79D4"/>
    <w:rsid w:val="002E719C"/>
    <w:rsid w:val="002F7821"/>
    <w:rsid w:val="003126AE"/>
    <w:rsid w:val="00326D8C"/>
    <w:rsid w:val="003347F7"/>
    <w:rsid w:val="00347514"/>
    <w:rsid w:val="00353BA1"/>
    <w:rsid w:val="0036298C"/>
    <w:rsid w:val="00366A36"/>
    <w:rsid w:val="00372FB6"/>
    <w:rsid w:val="00386E72"/>
    <w:rsid w:val="00393BDB"/>
    <w:rsid w:val="003B0625"/>
    <w:rsid w:val="003B4F8B"/>
    <w:rsid w:val="003B5A92"/>
    <w:rsid w:val="003C5596"/>
    <w:rsid w:val="003C79BF"/>
    <w:rsid w:val="003D5661"/>
    <w:rsid w:val="004072C9"/>
    <w:rsid w:val="00415C0C"/>
    <w:rsid w:val="00422624"/>
    <w:rsid w:val="00425C32"/>
    <w:rsid w:val="0044107F"/>
    <w:rsid w:val="004610EE"/>
    <w:rsid w:val="00470205"/>
    <w:rsid w:val="00475308"/>
    <w:rsid w:val="00480C15"/>
    <w:rsid w:val="00481145"/>
    <w:rsid w:val="00490D31"/>
    <w:rsid w:val="004A3AD8"/>
    <w:rsid w:val="004B1015"/>
    <w:rsid w:val="004B2D33"/>
    <w:rsid w:val="004B4220"/>
    <w:rsid w:val="004B50DC"/>
    <w:rsid w:val="004E1682"/>
    <w:rsid w:val="00514277"/>
    <w:rsid w:val="00514500"/>
    <w:rsid w:val="005175F1"/>
    <w:rsid w:val="00525F06"/>
    <w:rsid w:val="00533C6E"/>
    <w:rsid w:val="005670FE"/>
    <w:rsid w:val="00572E48"/>
    <w:rsid w:val="00574F33"/>
    <w:rsid w:val="00575601"/>
    <w:rsid w:val="0058495D"/>
    <w:rsid w:val="005A5B64"/>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474BD"/>
    <w:rsid w:val="006667F6"/>
    <w:rsid w:val="00674857"/>
    <w:rsid w:val="006A1CD1"/>
    <w:rsid w:val="006B0187"/>
    <w:rsid w:val="006B633D"/>
    <w:rsid w:val="006B76FB"/>
    <w:rsid w:val="006D0ED1"/>
    <w:rsid w:val="006E0A30"/>
    <w:rsid w:val="006E0E75"/>
    <w:rsid w:val="006F98FA"/>
    <w:rsid w:val="00706D17"/>
    <w:rsid w:val="00711A15"/>
    <w:rsid w:val="00713A4B"/>
    <w:rsid w:val="00714BDB"/>
    <w:rsid w:val="00734A1F"/>
    <w:rsid w:val="00737A78"/>
    <w:rsid w:val="0074287A"/>
    <w:rsid w:val="007455AB"/>
    <w:rsid w:val="007455D7"/>
    <w:rsid w:val="00762A72"/>
    <w:rsid w:val="00764698"/>
    <w:rsid w:val="00772C86"/>
    <w:rsid w:val="007A79CF"/>
    <w:rsid w:val="007C1014"/>
    <w:rsid w:val="007C4D44"/>
    <w:rsid w:val="007C4DCF"/>
    <w:rsid w:val="007C4EF6"/>
    <w:rsid w:val="007C5A96"/>
    <w:rsid w:val="007E599D"/>
    <w:rsid w:val="00831025"/>
    <w:rsid w:val="0084313B"/>
    <w:rsid w:val="008432DA"/>
    <w:rsid w:val="00843B63"/>
    <w:rsid w:val="00861F85"/>
    <w:rsid w:val="008638FB"/>
    <w:rsid w:val="00865EC9"/>
    <w:rsid w:val="00871A1F"/>
    <w:rsid w:val="00891D26"/>
    <w:rsid w:val="008A608D"/>
    <w:rsid w:val="008B4DEB"/>
    <w:rsid w:val="008D09C2"/>
    <w:rsid w:val="008D2721"/>
    <w:rsid w:val="008E33B0"/>
    <w:rsid w:val="00902AA5"/>
    <w:rsid w:val="00923B4A"/>
    <w:rsid w:val="009250F1"/>
    <w:rsid w:val="009259DA"/>
    <w:rsid w:val="00942266"/>
    <w:rsid w:val="009450F1"/>
    <w:rsid w:val="00971487"/>
    <w:rsid w:val="009718CF"/>
    <w:rsid w:val="00973A65"/>
    <w:rsid w:val="00981131"/>
    <w:rsid w:val="00992ED9"/>
    <w:rsid w:val="00997D47"/>
    <w:rsid w:val="009A226A"/>
    <w:rsid w:val="009A52C4"/>
    <w:rsid w:val="009B1B08"/>
    <w:rsid w:val="009C45D8"/>
    <w:rsid w:val="009C7DAC"/>
    <w:rsid w:val="009E5ADC"/>
    <w:rsid w:val="009E5FD3"/>
    <w:rsid w:val="009E6C9E"/>
    <w:rsid w:val="00A333EA"/>
    <w:rsid w:val="00A41526"/>
    <w:rsid w:val="00A51F20"/>
    <w:rsid w:val="00A53341"/>
    <w:rsid w:val="00A56014"/>
    <w:rsid w:val="00A67881"/>
    <w:rsid w:val="00A75F29"/>
    <w:rsid w:val="00A80E78"/>
    <w:rsid w:val="00A920CA"/>
    <w:rsid w:val="00A9326D"/>
    <w:rsid w:val="00A948C8"/>
    <w:rsid w:val="00AD4FFE"/>
    <w:rsid w:val="00AD5F6E"/>
    <w:rsid w:val="00AE77FB"/>
    <w:rsid w:val="00B070B1"/>
    <w:rsid w:val="00B11868"/>
    <w:rsid w:val="00B14F76"/>
    <w:rsid w:val="00B239B1"/>
    <w:rsid w:val="00B3014D"/>
    <w:rsid w:val="00B36516"/>
    <w:rsid w:val="00B451A5"/>
    <w:rsid w:val="00B60675"/>
    <w:rsid w:val="00B63001"/>
    <w:rsid w:val="00B63B54"/>
    <w:rsid w:val="00B70C3A"/>
    <w:rsid w:val="00B941F1"/>
    <w:rsid w:val="00B9452D"/>
    <w:rsid w:val="00BA3476"/>
    <w:rsid w:val="00BA57B2"/>
    <w:rsid w:val="00BA6D19"/>
    <w:rsid w:val="00BA6E9C"/>
    <w:rsid w:val="00BB2271"/>
    <w:rsid w:val="00BC1D54"/>
    <w:rsid w:val="00BD08E4"/>
    <w:rsid w:val="00BD2958"/>
    <w:rsid w:val="00BE24F3"/>
    <w:rsid w:val="00BE6F58"/>
    <w:rsid w:val="00C00576"/>
    <w:rsid w:val="00C014AE"/>
    <w:rsid w:val="00C14EDA"/>
    <w:rsid w:val="00C42F95"/>
    <w:rsid w:val="00C46D8D"/>
    <w:rsid w:val="00C51697"/>
    <w:rsid w:val="00C63152"/>
    <w:rsid w:val="00C71E34"/>
    <w:rsid w:val="00CA057D"/>
    <w:rsid w:val="00CB1A51"/>
    <w:rsid w:val="00CC4723"/>
    <w:rsid w:val="00CE32CC"/>
    <w:rsid w:val="00CF1B9F"/>
    <w:rsid w:val="00CF2398"/>
    <w:rsid w:val="00CF42DF"/>
    <w:rsid w:val="00D050B4"/>
    <w:rsid w:val="00D25F35"/>
    <w:rsid w:val="00D27AF6"/>
    <w:rsid w:val="00D33061"/>
    <w:rsid w:val="00D35347"/>
    <w:rsid w:val="00D417DC"/>
    <w:rsid w:val="00D53448"/>
    <w:rsid w:val="00D6741E"/>
    <w:rsid w:val="00D678B3"/>
    <w:rsid w:val="00D714CD"/>
    <w:rsid w:val="00D76BFA"/>
    <w:rsid w:val="00D8007A"/>
    <w:rsid w:val="00DB274F"/>
    <w:rsid w:val="00DB3C09"/>
    <w:rsid w:val="00DD5B8D"/>
    <w:rsid w:val="00DE73EC"/>
    <w:rsid w:val="00E02249"/>
    <w:rsid w:val="00E07B9C"/>
    <w:rsid w:val="00E11BC6"/>
    <w:rsid w:val="00E11BD0"/>
    <w:rsid w:val="00E22343"/>
    <w:rsid w:val="00E226C9"/>
    <w:rsid w:val="00E22D8F"/>
    <w:rsid w:val="00E23756"/>
    <w:rsid w:val="00E51E7A"/>
    <w:rsid w:val="00E90807"/>
    <w:rsid w:val="00E93DCE"/>
    <w:rsid w:val="00E9668C"/>
    <w:rsid w:val="00EA6CDC"/>
    <w:rsid w:val="00EB32C3"/>
    <w:rsid w:val="00EC4A3C"/>
    <w:rsid w:val="00ED50B0"/>
    <w:rsid w:val="00ED6BCF"/>
    <w:rsid w:val="00EE26BF"/>
    <w:rsid w:val="00EE49A0"/>
    <w:rsid w:val="00EF46A2"/>
    <w:rsid w:val="00F009F5"/>
    <w:rsid w:val="00F07CD5"/>
    <w:rsid w:val="00F20A86"/>
    <w:rsid w:val="00F21B30"/>
    <w:rsid w:val="00F2404F"/>
    <w:rsid w:val="00F34291"/>
    <w:rsid w:val="00F52627"/>
    <w:rsid w:val="00F6108F"/>
    <w:rsid w:val="00F8062B"/>
    <w:rsid w:val="00F957C7"/>
    <w:rsid w:val="00FA1F27"/>
    <w:rsid w:val="00FB0EC4"/>
    <w:rsid w:val="00FB156F"/>
    <w:rsid w:val="00FB6F21"/>
    <w:rsid w:val="00FD3B08"/>
    <w:rsid w:val="00FE2456"/>
    <w:rsid w:val="091E5642"/>
    <w:rsid w:val="118161E6"/>
    <w:rsid w:val="16290E7E"/>
    <w:rsid w:val="228D1040"/>
    <w:rsid w:val="277FB0DE"/>
    <w:rsid w:val="329D0412"/>
    <w:rsid w:val="35BD992C"/>
    <w:rsid w:val="3A221775"/>
    <w:rsid w:val="3C7B14B9"/>
    <w:rsid w:val="3CEEF968"/>
    <w:rsid w:val="3DBFAB6B"/>
    <w:rsid w:val="3DCDDD01"/>
    <w:rsid w:val="4438D1F5"/>
    <w:rsid w:val="474B341B"/>
    <w:rsid w:val="4886EEC3"/>
    <w:rsid w:val="4D49ED2D"/>
    <w:rsid w:val="5B5B3B7A"/>
    <w:rsid w:val="5FAB5FD7"/>
    <w:rsid w:val="604A0B54"/>
    <w:rsid w:val="66982C0A"/>
    <w:rsid w:val="6B1E2829"/>
    <w:rsid w:val="6BC5053A"/>
    <w:rsid w:val="6EC5F1E6"/>
    <w:rsid w:val="76EAB813"/>
    <w:rsid w:val="76F9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75B69"/>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paragraph" w:styleId="ListParagraph">
    <w:name w:val="List Paragraph"/>
    <w:basedOn w:val="Normal"/>
    <w:uiPriority w:val="34"/>
    <w:qFormat/>
    <w:rsid w:val="00C1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89689">
      <w:bodyDiv w:val="1"/>
      <w:marLeft w:val="0"/>
      <w:marRight w:val="0"/>
      <w:marTop w:val="0"/>
      <w:marBottom w:val="0"/>
      <w:divBdr>
        <w:top w:val="none" w:sz="0" w:space="0" w:color="auto"/>
        <w:left w:val="none" w:sz="0" w:space="0" w:color="auto"/>
        <w:bottom w:val="none" w:sz="0" w:space="0" w:color="auto"/>
        <w:right w:val="none" w:sz="0" w:space="0" w:color="auto"/>
      </w:divBdr>
      <w:divsChild>
        <w:div w:id="795683028">
          <w:marLeft w:val="0"/>
          <w:marRight w:val="0"/>
          <w:marTop w:val="0"/>
          <w:marBottom w:val="0"/>
          <w:divBdr>
            <w:top w:val="none" w:sz="0" w:space="0" w:color="auto"/>
            <w:left w:val="none" w:sz="0" w:space="0" w:color="auto"/>
            <w:bottom w:val="none" w:sz="0" w:space="0" w:color="auto"/>
            <w:right w:val="none" w:sz="0" w:space="0" w:color="auto"/>
          </w:divBdr>
        </w:div>
        <w:div w:id="1682121971">
          <w:marLeft w:val="0"/>
          <w:marRight w:val="0"/>
          <w:marTop w:val="0"/>
          <w:marBottom w:val="0"/>
          <w:divBdr>
            <w:top w:val="none" w:sz="0" w:space="0" w:color="auto"/>
            <w:left w:val="none" w:sz="0" w:space="0" w:color="auto"/>
            <w:bottom w:val="none" w:sz="0" w:space="0" w:color="auto"/>
            <w:right w:val="none" w:sz="0" w:space="0" w:color="auto"/>
          </w:divBdr>
        </w:div>
        <w:div w:id="600335698">
          <w:marLeft w:val="0"/>
          <w:marRight w:val="0"/>
          <w:marTop w:val="0"/>
          <w:marBottom w:val="0"/>
          <w:divBdr>
            <w:top w:val="none" w:sz="0" w:space="0" w:color="auto"/>
            <w:left w:val="none" w:sz="0" w:space="0" w:color="auto"/>
            <w:bottom w:val="none" w:sz="0" w:space="0" w:color="auto"/>
            <w:right w:val="none" w:sz="0" w:space="0" w:color="auto"/>
          </w:divBdr>
        </w:div>
      </w:divsChild>
    </w:div>
    <w:div w:id="304044095">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843478667">
      <w:bodyDiv w:val="1"/>
      <w:marLeft w:val="0"/>
      <w:marRight w:val="0"/>
      <w:marTop w:val="0"/>
      <w:marBottom w:val="0"/>
      <w:divBdr>
        <w:top w:val="none" w:sz="0" w:space="0" w:color="auto"/>
        <w:left w:val="none" w:sz="0" w:space="0" w:color="auto"/>
        <w:bottom w:val="none" w:sz="0" w:space="0" w:color="auto"/>
        <w:right w:val="none" w:sz="0" w:space="0" w:color="auto"/>
      </w:divBdr>
    </w:div>
    <w:div w:id="1206257644">
      <w:bodyDiv w:val="1"/>
      <w:marLeft w:val="0"/>
      <w:marRight w:val="0"/>
      <w:marTop w:val="0"/>
      <w:marBottom w:val="0"/>
      <w:divBdr>
        <w:top w:val="none" w:sz="0" w:space="0" w:color="auto"/>
        <w:left w:val="none" w:sz="0" w:space="0" w:color="auto"/>
        <w:bottom w:val="none" w:sz="0" w:space="0" w:color="auto"/>
        <w:right w:val="none" w:sz="0" w:space="0" w:color="auto"/>
      </w:divBdr>
    </w:div>
    <w:div w:id="1395272911">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687515269">
      <w:bodyDiv w:val="1"/>
      <w:marLeft w:val="0"/>
      <w:marRight w:val="0"/>
      <w:marTop w:val="0"/>
      <w:marBottom w:val="0"/>
      <w:divBdr>
        <w:top w:val="none" w:sz="0" w:space="0" w:color="auto"/>
        <w:left w:val="none" w:sz="0" w:space="0" w:color="auto"/>
        <w:bottom w:val="none" w:sz="0" w:space="0" w:color="auto"/>
        <w:right w:val="none" w:sz="0" w:space="0" w:color="auto"/>
      </w:divBdr>
      <w:divsChild>
        <w:div w:id="2029796383">
          <w:marLeft w:val="0"/>
          <w:marRight w:val="0"/>
          <w:marTop w:val="0"/>
          <w:marBottom w:val="0"/>
          <w:divBdr>
            <w:top w:val="none" w:sz="0" w:space="0" w:color="auto"/>
            <w:left w:val="none" w:sz="0" w:space="0" w:color="auto"/>
            <w:bottom w:val="none" w:sz="0" w:space="0" w:color="auto"/>
            <w:right w:val="none" w:sz="0" w:space="0" w:color="auto"/>
          </w:divBdr>
        </w:div>
        <w:div w:id="366222024">
          <w:marLeft w:val="0"/>
          <w:marRight w:val="0"/>
          <w:marTop w:val="0"/>
          <w:marBottom w:val="0"/>
          <w:divBdr>
            <w:top w:val="none" w:sz="0" w:space="0" w:color="auto"/>
            <w:left w:val="none" w:sz="0" w:space="0" w:color="auto"/>
            <w:bottom w:val="none" w:sz="0" w:space="0" w:color="auto"/>
            <w:right w:val="none" w:sz="0" w:space="0" w:color="auto"/>
          </w:divBdr>
        </w:div>
        <w:div w:id="212430541">
          <w:marLeft w:val="0"/>
          <w:marRight w:val="0"/>
          <w:marTop w:val="0"/>
          <w:marBottom w:val="0"/>
          <w:divBdr>
            <w:top w:val="none" w:sz="0" w:space="0" w:color="auto"/>
            <w:left w:val="none" w:sz="0" w:space="0" w:color="auto"/>
            <w:bottom w:val="none" w:sz="0" w:space="0" w:color="auto"/>
            <w:right w:val="none" w:sz="0" w:space="0" w:color="auto"/>
          </w:divBdr>
        </w:div>
      </w:divsChild>
    </w:div>
    <w:div w:id="1754348956">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30629788">
      <w:bodyDiv w:val="1"/>
      <w:marLeft w:val="0"/>
      <w:marRight w:val="0"/>
      <w:marTop w:val="0"/>
      <w:marBottom w:val="0"/>
      <w:divBdr>
        <w:top w:val="none" w:sz="0" w:space="0" w:color="auto"/>
        <w:left w:val="none" w:sz="0" w:space="0" w:color="auto"/>
        <w:bottom w:val="none" w:sz="0" w:space="0" w:color="auto"/>
        <w:right w:val="none" w:sz="0" w:space="0" w:color="auto"/>
      </w:divBdr>
    </w:div>
    <w:div w:id="1835415129">
      <w:bodyDiv w:val="1"/>
      <w:marLeft w:val="0"/>
      <w:marRight w:val="0"/>
      <w:marTop w:val="0"/>
      <w:marBottom w:val="0"/>
      <w:divBdr>
        <w:top w:val="none" w:sz="0" w:space="0" w:color="auto"/>
        <w:left w:val="none" w:sz="0" w:space="0" w:color="auto"/>
        <w:bottom w:val="none" w:sz="0" w:space="0" w:color="auto"/>
        <w:right w:val="none" w:sz="0" w:space="0" w:color="auto"/>
      </w:divBdr>
    </w:div>
    <w:div w:id="18425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4045</Characters>
  <Application>Microsoft Office Word</Application>
  <DocSecurity>0</DocSecurity>
  <Lines>33</Lines>
  <Paragraphs>9</Paragraphs>
  <ScaleCrop>false</ScaleCrop>
  <Company>Staffordshire Wildlife Trust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2</cp:revision>
  <cp:lastPrinted>2019-08-21T11:55:00Z</cp:lastPrinted>
  <dcterms:created xsi:type="dcterms:W3CDTF">2025-04-03T10:32:00Z</dcterms:created>
  <dcterms:modified xsi:type="dcterms:W3CDTF">2025-04-03T10:32:00Z</dcterms:modified>
</cp:coreProperties>
</file>